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FB" w:rsidRDefault="00015D65">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-590550</wp:posOffset>
                </wp:positionV>
                <wp:extent cx="569595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F90" w:rsidRDefault="00964F90" w:rsidP="00015D65">
                            <w:pPr>
                              <w:jc w:val="center"/>
                            </w:pPr>
                            <w:r>
                              <w:rPr>
                                <w:noProof/>
                              </w:rPr>
                              <w:drawing>
                                <wp:inline distT="0" distB="0" distL="0" distR="0" wp14:anchorId="7A4ADABC" wp14:editId="24B65BF4">
                                  <wp:extent cx="3838575" cy="7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3.jpg"/>
                                          <pic:cNvPicPr/>
                                        </pic:nvPicPr>
                                        <pic:blipFill>
                                          <a:blip r:embed="rId6">
                                            <a:extLst>
                                              <a:ext uri="{28A0092B-C50C-407E-A947-70E740481C1C}">
                                                <a14:useLocalDpi xmlns:a14="http://schemas.microsoft.com/office/drawing/2010/main" val="0"/>
                                              </a:ext>
                                            </a:extLst>
                                          </a:blip>
                                          <a:stretch>
                                            <a:fillRect/>
                                          </a:stretch>
                                        </pic:blipFill>
                                        <pic:spPr>
                                          <a:xfrm>
                                            <a:off x="0" y="0"/>
                                            <a:ext cx="3838575" cy="7544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46.5pt;width:44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MIfwIAAA8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" stroked="f">
                <v:textbox>
                  <w:txbxContent>
                    <w:p w:rsidR="00964F90" w:rsidRDefault="00964F90" w:rsidP="00015D65">
                      <w:pPr>
                        <w:jc w:val="center"/>
                      </w:pPr>
                      <w:r>
                        <w:rPr>
                          <w:noProof/>
                        </w:rPr>
                        <w:drawing>
                          <wp:inline distT="0" distB="0" distL="0" distR="0" wp14:anchorId="7A4ADABC" wp14:editId="24B65BF4">
                            <wp:extent cx="3838575" cy="7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3.jpg"/>
                                    <pic:cNvPicPr/>
                                  </pic:nvPicPr>
                                  <pic:blipFill>
                                    <a:blip r:embed="rId7">
                                      <a:extLst>
                                        <a:ext uri="{28A0092B-C50C-407E-A947-70E740481C1C}">
                                          <a14:useLocalDpi xmlns:a14="http://schemas.microsoft.com/office/drawing/2010/main" val="0"/>
                                        </a:ext>
                                      </a:extLst>
                                    </a:blip>
                                    <a:stretch>
                                      <a:fillRect/>
                                    </a:stretch>
                                  </pic:blipFill>
                                  <pic:spPr>
                                    <a:xfrm>
                                      <a:off x="0" y="0"/>
                                      <a:ext cx="3838575" cy="754480"/>
                                    </a:xfrm>
                                    <a:prstGeom prst="rect">
                                      <a:avLst/>
                                    </a:prstGeom>
                                  </pic:spPr>
                                </pic:pic>
                              </a:graphicData>
                            </a:graphic>
                          </wp:inline>
                        </w:drawing>
                      </w:r>
                    </w:p>
                  </w:txbxContent>
                </v:textbox>
              </v:shape>
            </w:pict>
          </mc:Fallback>
        </mc:AlternateContent>
      </w:r>
    </w:p>
    <w:p w:rsidR="00272D19" w:rsidRDefault="00272D19"/>
    <w:p w:rsidR="00272D19" w:rsidRPr="00272D19" w:rsidRDefault="00272D19" w:rsidP="004003C4">
      <w:pPr>
        <w:ind w:right="1260"/>
        <w:rPr>
          <w:b/>
          <w:sz w:val="32"/>
        </w:rPr>
      </w:pPr>
      <w:r w:rsidRPr="00272D19">
        <w:rPr>
          <w:b/>
          <w:sz w:val="32"/>
        </w:rPr>
        <w:t>Assignment 1: Audience Analysis</w:t>
      </w:r>
    </w:p>
    <w:p w:rsidR="00272D19" w:rsidRDefault="00272D19"/>
    <w:p w:rsidR="004003C4" w:rsidRDefault="004003C4" w:rsidP="004003C4">
      <w:pPr>
        <w:ind w:right="1080"/>
        <w:rPr>
          <w:rFonts w:ascii="inherit" w:hAnsi="inherit" w:cs="Helvetica"/>
          <w:color w:val="000000"/>
          <w:sz w:val="20"/>
          <w:szCs w:val="20"/>
        </w:rPr>
      </w:pPr>
      <w:r>
        <w:rPr>
          <w:rFonts w:ascii="inherit" w:hAnsi="inherit" w:cs="Helvetica"/>
          <w:color w:val="000000"/>
          <w:sz w:val="20"/>
          <w:szCs w:val="20"/>
        </w:rPr>
        <w:t>Use this planner to define the key characteristics of the audience you are writing your memo for. Before you begin, read the sections on this web site about </w:t>
      </w:r>
      <w:hyperlink r:id="rId8" w:history="1">
        <w:r>
          <w:rPr>
            <w:rStyle w:val="Hyperlink"/>
            <w:rFonts w:ascii="inherit" w:hAnsi="inherit" w:cs="Helvetica"/>
            <w:color w:val="00748B"/>
            <w:sz w:val="20"/>
            <w:szCs w:val="20"/>
            <w:bdr w:val="none" w:sz="0" w:space="0" w:color="auto" w:frame="1"/>
          </w:rPr>
          <w:t>audience</w:t>
        </w:r>
      </w:hyperlink>
      <w:r>
        <w:rPr>
          <w:rFonts w:ascii="inherit" w:hAnsi="inherit" w:cs="Helvetica"/>
          <w:color w:val="000000"/>
          <w:sz w:val="20"/>
          <w:szCs w:val="20"/>
        </w:rPr>
        <w:t>. When finished filling in the data fields below, copy and paste your responses into this</w:t>
      </w:r>
      <w:r>
        <w:rPr>
          <w:rStyle w:val="apple-converted-space"/>
          <w:rFonts w:ascii="inherit" w:hAnsi="inherit" w:cs="Helvetica"/>
          <w:color w:val="000000"/>
          <w:sz w:val="20"/>
          <w:szCs w:val="20"/>
        </w:rPr>
        <w:t> </w:t>
      </w:r>
      <w:hyperlink r:id="rId9" w:tgtFrame="_blank" w:history="1">
        <w:r>
          <w:rPr>
            <w:rStyle w:val="Hyperlink"/>
            <w:rFonts w:ascii="inherit" w:hAnsi="inherit" w:cs="Helvetica"/>
            <w:color w:val="00748B"/>
            <w:sz w:val="20"/>
            <w:szCs w:val="20"/>
            <w:bdr w:val="none" w:sz="0" w:space="0" w:color="auto" w:frame="1"/>
          </w:rPr>
          <w:t>Word document</w:t>
        </w:r>
      </w:hyperlink>
      <w:r>
        <w:rPr>
          <w:rStyle w:val="apple-converted-space"/>
          <w:rFonts w:ascii="inherit" w:hAnsi="inherit" w:cs="Helvetica"/>
          <w:color w:val="000000"/>
          <w:sz w:val="20"/>
          <w:szCs w:val="20"/>
        </w:rPr>
        <w:t> </w:t>
      </w:r>
      <w:r>
        <w:rPr>
          <w:rFonts w:ascii="inherit" w:hAnsi="inherit" w:cs="Helvetica"/>
          <w:color w:val="000000"/>
          <w:sz w:val="20"/>
          <w:szCs w:val="20"/>
        </w:rPr>
        <w:t>and submit it for grading.</w:t>
      </w:r>
    </w:p>
    <w:p w:rsidR="004003C4" w:rsidRDefault="004003C4" w:rsidP="004003C4">
      <w:pPr>
        <w:rPr>
          <w:rFonts w:ascii="inherit" w:hAnsi="inherit" w:cs="Helvetica"/>
          <w:color w:val="000000"/>
          <w:sz w:val="20"/>
          <w:szCs w:val="20"/>
        </w:rPr>
      </w:pPr>
    </w:p>
    <w:p w:rsidR="004003C4" w:rsidRDefault="004003C4" w:rsidP="004003C4">
      <w:pPr>
        <w:pStyle w:val="z-TopofForm"/>
      </w:pPr>
      <w:r>
        <w:t>Top of Form</w:t>
      </w:r>
    </w:p>
    <w:p w:rsidR="004003C4" w:rsidRDefault="004003C4" w:rsidP="004003C4">
      <w:pPr>
        <w:numPr>
          <w:ilvl w:val="0"/>
          <w:numId w:val="2"/>
        </w:numPr>
        <w:spacing w:after="240"/>
        <w:ind w:left="0"/>
        <w:rPr>
          <w:rFonts w:ascii="inherit" w:hAnsi="inherit" w:cs="Helvetica"/>
          <w:color w:val="000000"/>
          <w:sz w:val="20"/>
          <w:szCs w:val="20"/>
        </w:rPr>
      </w:pPr>
      <w:r>
        <w:rPr>
          <w:rFonts w:ascii="inherit" w:hAnsi="inherit" w:cs="Helvetica"/>
          <w:color w:val="000000"/>
          <w:sz w:val="20"/>
          <w:szCs w:val="20"/>
        </w:rPr>
        <w:t>Who will be the people in your primary and secondary audience? Include their names and position titles,</w:t>
      </w:r>
      <w:r>
        <w:rPr>
          <w:rFonts w:ascii="inherit" w:hAnsi="inherit" w:cs="Helvetica"/>
          <w:color w:val="000000"/>
          <w:sz w:val="20"/>
          <w:szCs w:val="20"/>
        </w:rPr>
        <w:br/>
        <w:t>if known.</w:t>
      </w:r>
      <w:r>
        <w:rPr>
          <w:rFonts w:ascii="inherit" w:hAnsi="inherit" w:cs="Helvetica"/>
          <w:color w:val="000000"/>
          <w:sz w:val="20"/>
          <w:szCs w:val="20"/>
        </w:rPr>
        <w:br/>
      </w:r>
      <w:r>
        <w:rPr>
          <w:rFonts w:ascii="inherit" w:hAnsi="inherit" w:cs="Helvetica"/>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49pt;height:96.75pt" o:ole="">
            <v:imagedata r:id="rId10" o:title=""/>
          </v:shape>
          <w:control r:id="rId11" w:name="DefaultOcxName" w:shapeid="_x0000_i1039"/>
        </w:object>
      </w:r>
    </w:p>
    <w:p w:rsidR="004003C4" w:rsidRDefault="004003C4" w:rsidP="004003C4">
      <w:pPr>
        <w:numPr>
          <w:ilvl w:val="0"/>
          <w:numId w:val="2"/>
        </w:numPr>
        <w:spacing w:after="240"/>
        <w:ind w:left="0" w:right="1080"/>
        <w:rPr>
          <w:rFonts w:ascii="inherit" w:hAnsi="inherit" w:cs="Helvetica"/>
          <w:color w:val="000000"/>
          <w:sz w:val="20"/>
          <w:szCs w:val="20"/>
        </w:rPr>
      </w:pPr>
      <w:r>
        <w:rPr>
          <w:rFonts w:ascii="inherit" w:hAnsi="inherit" w:cs="Helvetica"/>
          <w:color w:val="000000"/>
          <w:sz w:val="20"/>
          <w:szCs w:val="20"/>
        </w:rPr>
        <w:t>Describe the organization these people work for. What is its mission? How does the organization wish to be perceived? How is it actually perceived?</w:t>
      </w:r>
      <w:r>
        <w:rPr>
          <w:rFonts w:ascii="inherit" w:hAnsi="inherit" w:cs="Helvetica"/>
          <w:color w:val="000000"/>
          <w:sz w:val="20"/>
          <w:szCs w:val="20"/>
        </w:rPr>
        <w:br/>
      </w:r>
      <w:r>
        <w:rPr>
          <w:rFonts w:ascii="inherit" w:hAnsi="inherit" w:cs="Helvetica"/>
          <w:color w:val="000000"/>
          <w:sz w:val="20"/>
          <w:szCs w:val="20"/>
        </w:rPr>
        <w:object w:dxaOrig="225" w:dyaOrig="225">
          <v:shape id="_x0000_i1042" type="#_x0000_t75" style="width:249pt;height:96.75pt" o:ole="">
            <v:imagedata r:id="rId10" o:title=""/>
          </v:shape>
          <w:control r:id="rId12" w:name="DefaultOcxName1" w:shapeid="_x0000_i1042"/>
        </w:object>
      </w:r>
    </w:p>
    <w:p w:rsidR="004003C4" w:rsidRDefault="004003C4" w:rsidP="004003C4">
      <w:pPr>
        <w:numPr>
          <w:ilvl w:val="0"/>
          <w:numId w:val="2"/>
        </w:numPr>
        <w:spacing w:after="240"/>
        <w:ind w:left="0" w:right="1080"/>
        <w:rPr>
          <w:rFonts w:ascii="inherit" w:hAnsi="inherit" w:cs="Helvetica"/>
          <w:color w:val="000000"/>
          <w:sz w:val="20"/>
          <w:szCs w:val="20"/>
        </w:rPr>
      </w:pPr>
      <w:r>
        <w:rPr>
          <w:rFonts w:ascii="inherit" w:hAnsi="inherit" w:cs="Helvetica"/>
          <w:color w:val="000000"/>
          <w:sz w:val="20"/>
          <w:szCs w:val="20"/>
        </w:rPr>
        <w:t>Describe your intended audience in terms of their occupation, profession, or field. If they are engineers, for example, you know that they have technical background.</w:t>
      </w:r>
      <w:r>
        <w:rPr>
          <w:rFonts w:ascii="inherit" w:hAnsi="inherit" w:cs="Helvetica"/>
          <w:color w:val="000000"/>
          <w:sz w:val="20"/>
          <w:szCs w:val="20"/>
        </w:rPr>
        <w:br/>
      </w:r>
      <w:r>
        <w:rPr>
          <w:rFonts w:ascii="inherit" w:hAnsi="inherit" w:cs="Helvetica"/>
          <w:color w:val="000000"/>
          <w:sz w:val="20"/>
          <w:szCs w:val="20"/>
        </w:rPr>
        <w:object w:dxaOrig="225" w:dyaOrig="225">
          <v:shape id="_x0000_i1045" type="#_x0000_t75" style="width:249pt;height:96.75pt" o:ole="">
            <v:imagedata r:id="rId10" o:title=""/>
          </v:shape>
          <w:control r:id="rId13" w:name="DefaultOcxName2" w:shapeid="_x0000_i1045"/>
        </w:object>
      </w:r>
    </w:p>
    <w:p w:rsidR="004003C4" w:rsidRDefault="004003C4" w:rsidP="004003C4">
      <w:pPr>
        <w:numPr>
          <w:ilvl w:val="0"/>
          <w:numId w:val="2"/>
        </w:numPr>
        <w:spacing w:after="240"/>
        <w:ind w:left="0" w:right="1170"/>
        <w:rPr>
          <w:rFonts w:ascii="inherit" w:hAnsi="inherit" w:cs="Helvetica"/>
          <w:color w:val="000000"/>
          <w:sz w:val="20"/>
          <w:szCs w:val="20"/>
        </w:rPr>
      </w:pPr>
      <w:r>
        <w:rPr>
          <w:rFonts w:ascii="inherit" w:hAnsi="inherit" w:cs="Helvetica"/>
          <w:color w:val="000000"/>
          <w:sz w:val="20"/>
          <w:szCs w:val="20"/>
        </w:rPr>
        <w:t>Describe your intended audience in terms of their needs for or interest in the information you plan to include in your memo. What is likely to be their initial attitude toward what you write: sympathetic, neutral, cautious, hostile, etc.?</w:t>
      </w:r>
      <w:r>
        <w:rPr>
          <w:rFonts w:ascii="inherit" w:hAnsi="inherit" w:cs="Helvetica"/>
          <w:color w:val="000000"/>
          <w:sz w:val="20"/>
          <w:szCs w:val="20"/>
        </w:rPr>
        <w:br/>
      </w:r>
      <w:r>
        <w:rPr>
          <w:rFonts w:ascii="inherit" w:hAnsi="inherit" w:cs="Helvetica"/>
          <w:color w:val="000000"/>
          <w:sz w:val="20"/>
          <w:szCs w:val="20"/>
        </w:rPr>
        <w:object w:dxaOrig="225" w:dyaOrig="225">
          <v:shape id="_x0000_i1048" type="#_x0000_t75" style="width:249pt;height:96.75pt" o:ole="">
            <v:imagedata r:id="rId10" o:title=""/>
          </v:shape>
          <w:control r:id="rId14" w:name="DefaultOcxName3" w:shapeid="_x0000_i1048"/>
        </w:object>
      </w:r>
    </w:p>
    <w:p w:rsidR="004003C4" w:rsidRDefault="004003C4" w:rsidP="004003C4">
      <w:pPr>
        <w:numPr>
          <w:ilvl w:val="0"/>
          <w:numId w:val="2"/>
        </w:numPr>
        <w:spacing w:after="240"/>
        <w:ind w:left="0" w:right="1260"/>
        <w:rPr>
          <w:rFonts w:ascii="inherit" w:hAnsi="inherit" w:cs="Helvetica"/>
          <w:color w:val="000000"/>
          <w:sz w:val="20"/>
          <w:szCs w:val="20"/>
        </w:rPr>
      </w:pPr>
      <w:r>
        <w:rPr>
          <w:rFonts w:ascii="inherit" w:hAnsi="inherit" w:cs="Helvetica"/>
          <w:color w:val="000000"/>
          <w:sz w:val="20"/>
          <w:szCs w:val="20"/>
        </w:rPr>
        <w:lastRenderedPageBreak/>
        <w:t>How w</w:t>
      </w:r>
      <w:r w:rsidR="00961937">
        <w:rPr>
          <w:rFonts w:ascii="inherit" w:hAnsi="inherit" w:cs="Helvetica"/>
          <w:color w:val="000000"/>
          <w:sz w:val="20"/>
          <w:szCs w:val="20"/>
        </w:rPr>
        <w:t xml:space="preserve">ill your intended audience </w:t>
      </w:r>
      <w:r>
        <w:rPr>
          <w:rFonts w:ascii="inherit" w:hAnsi="inherit" w:cs="Helvetica"/>
          <w:color w:val="000000"/>
          <w:sz w:val="20"/>
          <w:szCs w:val="20"/>
        </w:rPr>
        <w:t>use the infor</w:t>
      </w:r>
      <w:r w:rsidR="00961937">
        <w:rPr>
          <w:rFonts w:ascii="inherit" w:hAnsi="inherit" w:cs="Helvetica"/>
          <w:color w:val="000000"/>
          <w:sz w:val="20"/>
          <w:szCs w:val="20"/>
        </w:rPr>
        <w:t>mation you include in your memo?</w:t>
      </w:r>
      <w:r>
        <w:rPr>
          <w:rFonts w:ascii="inherit" w:hAnsi="inherit" w:cs="Helvetica"/>
          <w:color w:val="000000"/>
          <w:sz w:val="20"/>
          <w:szCs w:val="20"/>
        </w:rPr>
        <w:t xml:space="preserve"> In other words, to do their jobs, how will your au</w:t>
      </w:r>
      <w:r w:rsidR="00961937">
        <w:rPr>
          <w:rFonts w:ascii="inherit" w:hAnsi="inherit" w:cs="Helvetica"/>
          <w:color w:val="000000"/>
          <w:sz w:val="20"/>
          <w:szCs w:val="20"/>
        </w:rPr>
        <w:t>dience use your information? This answer will give</w:t>
      </w:r>
      <w:r>
        <w:rPr>
          <w:rFonts w:ascii="inherit" w:hAnsi="inherit" w:cs="Helvetica"/>
          <w:color w:val="000000"/>
          <w:sz w:val="20"/>
          <w:szCs w:val="20"/>
        </w:rPr>
        <w:t xml:space="preserve"> you strong insight into what your memo must include</w:t>
      </w:r>
      <w:r w:rsidR="00961937">
        <w:rPr>
          <w:rFonts w:ascii="inherit" w:hAnsi="inherit" w:cs="Helvetica"/>
          <w:color w:val="000000"/>
          <w:sz w:val="20"/>
          <w:szCs w:val="20"/>
        </w:rPr>
        <w:t xml:space="preserve"> to be successful</w:t>
      </w:r>
      <w:bookmarkStart w:id="0" w:name="_GoBack"/>
      <w:bookmarkEnd w:id="0"/>
      <w:r>
        <w:rPr>
          <w:rFonts w:ascii="inherit" w:hAnsi="inherit" w:cs="Helvetica"/>
          <w:color w:val="000000"/>
          <w:sz w:val="20"/>
          <w:szCs w:val="20"/>
        </w:rPr>
        <w:t>.</w:t>
      </w:r>
      <w:r>
        <w:rPr>
          <w:rFonts w:ascii="inherit" w:hAnsi="inherit" w:cs="Helvetica"/>
          <w:color w:val="000000"/>
          <w:sz w:val="20"/>
          <w:szCs w:val="20"/>
        </w:rPr>
        <w:br/>
      </w:r>
      <w:r>
        <w:rPr>
          <w:rFonts w:ascii="inherit" w:hAnsi="inherit" w:cs="Helvetica"/>
          <w:color w:val="000000"/>
          <w:sz w:val="20"/>
          <w:szCs w:val="20"/>
        </w:rPr>
        <w:object w:dxaOrig="225" w:dyaOrig="225">
          <v:shape id="_x0000_i1051" type="#_x0000_t75" style="width:249pt;height:96.75pt" o:ole="">
            <v:imagedata r:id="rId10" o:title=""/>
          </v:shape>
          <w:control r:id="rId15" w:name="DefaultOcxName4" w:shapeid="_x0000_i1051"/>
        </w:object>
      </w:r>
    </w:p>
    <w:p w:rsidR="004003C4" w:rsidRDefault="004003C4" w:rsidP="004003C4">
      <w:pPr>
        <w:numPr>
          <w:ilvl w:val="0"/>
          <w:numId w:val="2"/>
        </w:numPr>
        <w:ind w:left="0" w:right="1260"/>
        <w:rPr>
          <w:rFonts w:ascii="inherit" w:hAnsi="inherit" w:cs="Helvetica"/>
          <w:color w:val="000000"/>
          <w:sz w:val="20"/>
          <w:szCs w:val="20"/>
        </w:rPr>
      </w:pPr>
      <w:r>
        <w:rPr>
          <w:rFonts w:ascii="inherit" w:hAnsi="inherit" w:cs="Helvetica"/>
          <w:color w:val="000000"/>
          <w:sz w:val="20"/>
          <w:szCs w:val="20"/>
        </w:rPr>
        <w:t>Describe the knowledge background of your audience--what do they already know and not know about your topic? What are their technical limitations in relation to what you are talking about? Is it something familiar or might they have to research it? Again, the answer to this question is crucial as you make decisions about what to include in your memo.</w:t>
      </w:r>
      <w:r>
        <w:rPr>
          <w:rFonts w:ascii="inherit" w:hAnsi="inherit" w:cs="Helvetica"/>
          <w:color w:val="000000"/>
          <w:sz w:val="20"/>
          <w:szCs w:val="20"/>
        </w:rPr>
        <w:br/>
      </w:r>
      <w:r>
        <w:rPr>
          <w:rFonts w:ascii="inherit" w:hAnsi="inherit" w:cs="Helvetica"/>
          <w:color w:val="000000"/>
          <w:sz w:val="20"/>
          <w:szCs w:val="20"/>
        </w:rPr>
        <w:object w:dxaOrig="225" w:dyaOrig="225">
          <v:shape id="_x0000_i1054" type="#_x0000_t75" style="width:249pt;height:96.75pt" o:ole="">
            <v:imagedata r:id="rId10" o:title=""/>
          </v:shape>
          <w:control r:id="rId16" w:name="DefaultOcxName5" w:shapeid="_x0000_i1054"/>
        </w:object>
      </w:r>
      <w:r>
        <w:rPr>
          <w:rFonts w:ascii="inherit" w:hAnsi="inherit" w:cs="Helvetica"/>
          <w:color w:val="000000"/>
          <w:sz w:val="20"/>
          <w:szCs w:val="20"/>
        </w:rPr>
        <w:br/>
      </w:r>
    </w:p>
    <w:p w:rsidR="004003C4" w:rsidRDefault="004003C4" w:rsidP="004003C4">
      <w:pPr>
        <w:pStyle w:val="z-BottomofForm"/>
      </w:pPr>
      <w:r>
        <w:t>Bottom of Form</w:t>
      </w:r>
    </w:p>
    <w:p w:rsidR="004003C4" w:rsidRDefault="004003C4" w:rsidP="004003C4"/>
    <w:p w:rsidR="004003C4" w:rsidRDefault="004003C4" w:rsidP="004003C4">
      <w:pPr>
        <w:jc w:val="center"/>
        <w:rPr>
          <w:rFonts w:ascii="Helvetica" w:hAnsi="Helvetica" w:cs="Helvetica"/>
          <w:color w:val="000000"/>
          <w:sz w:val="20"/>
          <w:szCs w:val="20"/>
        </w:rPr>
      </w:pPr>
      <w:r>
        <w:rPr>
          <w:rFonts w:ascii="inherit" w:hAnsi="inherit" w:cs="Helvetica"/>
          <w:color w:val="008080"/>
          <w:sz w:val="20"/>
          <w:szCs w:val="20"/>
          <w:bdr w:val="none" w:sz="0" w:space="0" w:color="auto" w:frame="1"/>
        </w:rPr>
        <w:t> </w:t>
      </w:r>
    </w:p>
    <w:p w:rsidR="004003C4" w:rsidRDefault="004003C4"/>
    <w:sectPr w:rsidR="004003C4" w:rsidSect="004003C4">
      <w:pgSz w:w="12240" w:h="15840" w:code="1"/>
      <w:pgMar w:top="900" w:right="0" w:bottom="19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E7FA7"/>
    <w:multiLevelType w:val="multilevel"/>
    <w:tmpl w:val="1E88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9529F8"/>
    <w:multiLevelType w:val="multilevel"/>
    <w:tmpl w:val="B9E4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19"/>
    <w:rsid w:val="00015D65"/>
    <w:rsid w:val="00272D19"/>
    <w:rsid w:val="00397730"/>
    <w:rsid w:val="004003C4"/>
    <w:rsid w:val="008842FB"/>
    <w:rsid w:val="00961937"/>
    <w:rsid w:val="00964F90"/>
    <w:rsid w:val="009F3BC1"/>
    <w:rsid w:val="00D54791"/>
    <w:rsid w:val="00E5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D19"/>
    <w:rPr>
      <w:rFonts w:ascii="Tahoma" w:hAnsi="Tahoma" w:cs="Tahoma"/>
      <w:sz w:val="16"/>
      <w:szCs w:val="16"/>
    </w:rPr>
  </w:style>
  <w:style w:type="character" w:customStyle="1" w:styleId="BalloonTextChar">
    <w:name w:val="Balloon Text Char"/>
    <w:basedOn w:val="DefaultParagraphFont"/>
    <w:link w:val="BalloonText"/>
    <w:uiPriority w:val="99"/>
    <w:semiHidden/>
    <w:rsid w:val="00272D19"/>
    <w:rPr>
      <w:rFonts w:ascii="Tahoma" w:hAnsi="Tahoma" w:cs="Tahoma"/>
      <w:sz w:val="16"/>
      <w:szCs w:val="16"/>
    </w:rPr>
  </w:style>
  <w:style w:type="character" w:styleId="Hyperlink">
    <w:name w:val="Hyperlink"/>
    <w:basedOn w:val="DefaultParagraphFont"/>
    <w:uiPriority w:val="99"/>
    <w:unhideWhenUsed/>
    <w:rsid w:val="00272D19"/>
    <w:rPr>
      <w:color w:val="0000FF"/>
      <w:u w:val="single"/>
    </w:rPr>
  </w:style>
  <w:style w:type="paragraph" w:styleId="NormalWeb">
    <w:name w:val="Normal (Web)"/>
    <w:basedOn w:val="Normal"/>
    <w:uiPriority w:val="99"/>
    <w:semiHidden/>
    <w:unhideWhenUsed/>
    <w:rsid w:val="00272D19"/>
    <w:pPr>
      <w:spacing w:before="100" w:beforeAutospacing="1" w:after="100" w:afterAutospacing="1"/>
    </w:pPr>
    <w:rPr>
      <w:rFonts w:eastAsia="Times New Roman"/>
    </w:rPr>
  </w:style>
  <w:style w:type="paragraph" w:styleId="ListParagraph">
    <w:name w:val="List Paragraph"/>
    <w:basedOn w:val="Normal"/>
    <w:uiPriority w:val="34"/>
    <w:qFormat/>
    <w:rsid w:val="00015D65"/>
    <w:pPr>
      <w:ind w:left="720"/>
      <w:contextualSpacing/>
    </w:pPr>
  </w:style>
  <w:style w:type="character" w:customStyle="1" w:styleId="apple-converted-space">
    <w:name w:val="apple-converted-space"/>
    <w:basedOn w:val="DefaultParagraphFont"/>
    <w:rsid w:val="004003C4"/>
  </w:style>
  <w:style w:type="paragraph" w:styleId="z-TopofForm">
    <w:name w:val="HTML Top of Form"/>
    <w:basedOn w:val="Normal"/>
    <w:next w:val="Normal"/>
    <w:link w:val="z-TopofFormChar"/>
    <w:hidden/>
    <w:uiPriority w:val="99"/>
    <w:semiHidden/>
    <w:unhideWhenUsed/>
    <w:rsid w:val="004003C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3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03C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03C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D19"/>
    <w:rPr>
      <w:rFonts w:ascii="Tahoma" w:hAnsi="Tahoma" w:cs="Tahoma"/>
      <w:sz w:val="16"/>
      <w:szCs w:val="16"/>
    </w:rPr>
  </w:style>
  <w:style w:type="character" w:customStyle="1" w:styleId="BalloonTextChar">
    <w:name w:val="Balloon Text Char"/>
    <w:basedOn w:val="DefaultParagraphFont"/>
    <w:link w:val="BalloonText"/>
    <w:uiPriority w:val="99"/>
    <w:semiHidden/>
    <w:rsid w:val="00272D19"/>
    <w:rPr>
      <w:rFonts w:ascii="Tahoma" w:hAnsi="Tahoma" w:cs="Tahoma"/>
      <w:sz w:val="16"/>
      <w:szCs w:val="16"/>
    </w:rPr>
  </w:style>
  <w:style w:type="character" w:styleId="Hyperlink">
    <w:name w:val="Hyperlink"/>
    <w:basedOn w:val="DefaultParagraphFont"/>
    <w:uiPriority w:val="99"/>
    <w:unhideWhenUsed/>
    <w:rsid w:val="00272D19"/>
    <w:rPr>
      <w:color w:val="0000FF"/>
      <w:u w:val="single"/>
    </w:rPr>
  </w:style>
  <w:style w:type="paragraph" w:styleId="NormalWeb">
    <w:name w:val="Normal (Web)"/>
    <w:basedOn w:val="Normal"/>
    <w:uiPriority w:val="99"/>
    <w:semiHidden/>
    <w:unhideWhenUsed/>
    <w:rsid w:val="00272D19"/>
    <w:pPr>
      <w:spacing w:before="100" w:beforeAutospacing="1" w:after="100" w:afterAutospacing="1"/>
    </w:pPr>
    <w:rPr>
      <w:rFonts w:eastAsia="Times New Roman"/>
    </w:rPr>
  </w:style>
  <w:style w:type="paragraph" w:styleId="ListParagraph">
    <w:name w:val="List Paragraph"/>
    <w:basedOn w:val="Normal"/>
    <w:uiPriority w:val="34"/>
    <w:qFormat/>
    <w:rsid w:val="00015D65"/>
    <w:pPr>
      <w:ind w:left="720"/>
      <w:contextualSpacing/>
    </w:pPr>
  </w:style>
  <w:style w:type="character" w:customStyle="1" w:styleId="apple-converted-space">
    <w:name w:val="apple-converted-space"/>
    <w:basedOn w:val="DefaultParagraphFont"/>
    <w:rsid w:val="004003C4"/>
  </w:style>
  <w:style w:type="paragraph" w:styleId="z-TopofForm">
    <w:name w:val="HTML Top of Form"/>
    <w:basedOn w:val="Normal"/>
    <w:next w:val="Normal"/>
    <w:link w:val="z-TopofFormChar"/>
    <w:hidden/>
    <w:uiPriority w:val="99"/>
    <w:semiHidden/>
    <w:unhideWhenUsed/>
    <w:rsid w:val="004003C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03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03C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03C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57129">
      <w:bodyDiv w:val="1"/>
      <w:marLeft w:val="0"/>
      <w:marRight w:val="0"/>
      <w:marTop w:val="0"/>
      <w:marBottom w:val="0"/>
      <w:divBdr>
        <w:top w:val="none" w:sz="0" w:space="0" w:color="auto"/>
        <w:left w:val="none" w:sz="0" w:space="0" w:color="auto"/>
        <w:bottom w:val="none" w:sz="0" w:space="0" w:color="auto"/>
        <w:right w:val="none" w:sz="0" w:space="0" w:color="auto"/>
      </w:divBdr>
      <w:divsChild>
        <w:div w:id="2136482401">
          <w:blockQuote w:val="1"/>
          <w:marLeft w:val="525"/>
          <w:marRight w:val="525"/>
          <w:marTop w:val="240"/>
          <w:marBottom w:val="240"/>
          <w:divBdr>
            <w:top w:val="none" w:sz="0" w:space="0" w:color="auto"/>
            <w:left w:val="none" w:sz="0" w:space="0" w:color="auto"/>
            <w:bottom w:val="none" w:sz="0" w:space="0" w:color="auto"/>
            <w:right w:val="none" w:sz="0" w:space="0" w:color="auto"/>
          </w:divBdr>
          <w:divsChild>
            <w:div w:id="199829053">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sChild>
    </w:div>
    <w:div w:id="941646431">
      <w:bodyDiv w:val="1"/>
      <w:marLeft w:val="0"/>
      <w:marRight w:val="0"/>
      <w:marTop w:val="0"/>
      <w:marBottom w:val="0"/>
      <w:divBdr>
        <w:top w:val="none" w:sz="0" w:space="0" w:color="auto"/>
        <w:left w:val="none" w:sz="0" w:space="0" w:color="auto"/>
        <w:bottom w:val="none" w:sz="0" w:space="0" w:color="auto"/>
        <w:right w:val="none" w:sz="0" w:space="0" w:color="auto"/>
      </w:divBdr>
    </w:div>
    <w:div w:id="1063793226">
      <w:bodyDiv w:val="1"/>
      <w:marLeft w:val="0"/>
      <w:marRight w:val="0"/>
      <w:marTop w:val="0"/>
      <w:marBottom w:val="0"/>
      <w:divBdr>
        <w:top w:val="none" w:sz="0" w:space="0" w:color="auto"/>
        <w:left w:val="none" w:sz="0" w:space="0" w:color="auto"/>
        <w:bottom w:val="none" w:sz="0" w:space="0" w:color="auto"/>
        <w:right w:val="none" w:sz="0" w:space="0" w:color="auto"/>
      </w:divBdr>
    </w:div>
    <w:div w:id="17313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smnet.com/~hcexres/textbook/aud.html" TargetMode="External"/><Relationship Id="rId13" Type="http://schemas.openxmlformats.org/officeDocument/2006/relationships/control" Target="activeX/activeX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peakwriting.com/savtech/1101/aud_analysis.docx" TargetMode="Externa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2016-06-13T13:24:00Z</dcterms:created>
  <dcterms:modified xsi:type="dcterms:W3CDTF">2016-06-13T13:24:00Z</dcterms:modified>
</cp:coreProperties>
</file>